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6525" w14:textId="77777777" w:rsid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</w:p>
    <w:p w14:paraId="7359E68E" w14:textId="45F99399" w:rsidR="000F1EFC" w:rsidRPr="000F1EFC" w:rsidRDefault="000F1EFC" w:rsidP="000F1EFC">
      <w:pPr>
        <w:spacing w:after="0" w:line="240" w:lineRule="auto"/>
        <w:rPr>
          <w:rFonts w:ascii="Roboto" w:eastAsia="Times New Roman" w:hAnsi="Roboto" w:cs="Times New Roman"/>
          <w:b/>
          <w:bCs/>
          <w:color w:val="20254D"/>
          <w:spacing w:val="3"/>
          <w:sz w:val="28"/>
          <w:szCs w:val="28"/>
          <w:lang w:eastAsia="cs-CZ"/>
        </w:rPr>
      </w:pPr>
      <w:r w:rsidRPr="000F1EFC">
        <w:rPr>
          <w:rFonts w:ascii="Roboto" w:eastAsia="Times New Roman" w:hAnsi="Roboto" w:cs="Times New Roman"/>
          <w:b/>
          <w:bCs/>
          <w:color w:val="20254D"/>
          <w:spacing w:val="3"/>
          <w:sz w:val="28"/>
          <w:szCs w:val="28"/>
          <w:lang w:eastAsia="cs-CZ"/>
        </w:rPr>
        <w:t xml:space="preserve">Okrsková volební komise Lipovec sděluje výsledky voleb do Poslanecké sněmovny Parlamentu ČR v </w:t>
      </w:r>
      <w:proofErr w:type="gramStart"/>
      <w:r w:rsidRPr="000F1EFC">
        <w:rPr>
          <w:rFonts w:ascii="Roboto" w:eastAsia="Times New Roman" w:hAnsi="Roboto" w:cs="Times New Roman"/>
          <w:b/>
          <w:bCs/>
          <w:color w:val="20254D"/>
          <w:spacing w:val="3"/>
          <w:sz w:val="28"/>
          <w:szCs w:val="28"/>
          <w:lang w:eastAsia="cs-CZ"/>
        </w:rPr>
        <w:t>Lipovci ,</w:t>
      </w:r>
      <w:proofErr w:type="gramEnd"/>
      <w:r w:rsidRPr="000F1EFC">
        <w:rPr>
          <w:rFonts w:ascii="Roboto" w:eastAsia="Times New Roman" w:hAnsi="Roboto" w:cs="Times New Roman"/>
          <w:b/>
          <w:bCs/>
          <w:color w:val="20254D"/>
          <w:spacing w:val="3"/>
          <w:sz w:val="28"/>
          <w:szCs w:val="28"/>
          <w:lang w:eastAsia="cs-CZ"/>
        </w:rPr>
        <w:t xml:space="preserve"> které se konaly 3. a 4.10.2025 </w:t>
      </w:r>
    </w:p>
    <w:p w14:paraId="244A4C1E" w14:textId="77777777" w:rsid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</w:p>
    <w:p w14:paraId="0DB32276" w14:textId="229FDDFC" w:rsid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  <w:r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  <w:t>Počet zapsaných voličů 928</w:t>
      </w:r>
    </w:p>
    <w:p w14:paraId="175502D5" w14:textId="3D4994A8" w:rsid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  <w:r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  <w:t>Vydané obálky 651</w:t>
      </w:r>
    </w:p>
    <w:p w14:paraId="7BD168D3" w14:textId="58BC6A59" w:rsid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  <w:r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  <w:t>Platných hlasů 650</w:t>
      </w:r>
    </w:p>
    <w:p w14:paraId="342FC4EA" w14:textId="100ACD94" w:rsid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</w:p>
    <w:p w14:paraId="29F30313" w14:textId="59698927" w:rsid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  <w:r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  <w:t>Jednotlivé strany získaly následující počty platných hlasů:</w:t>
      </w:r>
    </w:p>
    <w:p w14:paraId="1772995F" w14:textId="77777777" w:rsid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</w:p>
    <w:p w14:paraId="20393A81" w14:textId="77777777" w:rsidR="000F1EFC" w:rsidRPr="000F1EFC" w:rsidRDefault="000F1EFC" w:rsidP="000F1EFC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DDE1EC"/>
          <w:left w:val="single" w:sz="6" w:space="0" w:color="DDE1EC"/>
          <w:bottom w:val="single" w:sz="6" w:space="0" w:color="DDE1EC"/>
          <w:right w:val="single" w:sz="2" w:space="0" w:color="DDE1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594"/>
        <w:gridCol w:w="1218"/>
        <w:gridCol w:w="144"/>
      </w:tblGrid>
      <w:tr w:rsidR="000F1EFC" w:rsidRPr="000F1EFC" w14:paraId="69FC0B6E" w14:textId="7777777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40D6C7EB" w14:textId="77777777" w:rsidR="000F1EFC" w:rsidRPr="000F1EFC" w:rsidRDefault="000F1EFC" w:rsidP="000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bdr w:val="single" w:sz="2" w:space="0" w:color="E5E7EB" w:frame="1"/>
                <w:lang w:eastAsia="cs-CZ"/>
              </w:rPr>
              <w:t>Volební strana</w:t>
            </w:r>
          </w:p>
        </w:tc>
        <w:tc>
          <w:tcPr>
            <w:tcW w:w="0" w:type="auto"/>
            <w:gridSpan w:val="2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E4F5FF"/>
            <w:vAlign w:val="center"/>
            <w:hideMark/>
          </w:tcPr>
          <w:p w14:paraId="0AC062F5" w14:textId="77777777" w:rsidR="000F1EFC" w:rsidRPr="000F1EFC" w:rsidRDefault="000F1EFC" w:rsidP="000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bdr w:val="single" w:sz="2" w:space="0" w:color="E5E7EB" w:frame="1"/>
                <w:lang w:eastAsia="cs-CZ"/>
              </w:rPr>
              <w:t>Platné hlasy</w:t>
            </w:r>
          </w:p>
        </w:tc>
      </w:tr>
      <w:tr w:rsidR="000F1EFC" w:rsidRPr="000F1EFC" w14:paraId="2843FC10" w14:textId="77777777" w:rsidTr="000F1EF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54F6AE8" w14:textId="77777777" w:rsidR="000F1EFC" w:rsidRPr="000F1EFC" w:rsidRDefault="000F1EFC" w:rsidP="000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bdr w:val="single" w:sz="2" w:space="0" w:color="E5E7EB" w:frame="1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2C507FE" w14:textId="77777777" w:rsidR="000F1EFC" w:rsidRPr="000F1EFC" w:rsidRDefault="000F1EFC" w:rsidP="000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bdr w:val="single" w:sz="2" w:space="0" w:color="E5E7EB" w:frame="1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BD08093" w14:textId="77777777" w:rsidR="000F1EFC" w:rsidRPr="000F1EFC" w:rsidRDefault="000F1EFC" w:rsidP="000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bdr w:val="single" w:sz="2" w:space="0" w:color="E5E7EB" w:frame="1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38E1776C" w14:textId="6E98A122" w:rsidR="000F1EFC" w:rsidRPr="000F1EFC" w:rsidRDefault="000F1EFC" w:rsidP="000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1BC"/>
                <w:sz w:val="24"/>
                <w:szCs w:val="24"/>
                <w:lang w:eastAsia="cs-CZ"/>
              </w:rPr>
            </w:pPr>
          </w:p>
        </w:tc>
      </w:tr>
      <w:tr w:rsidR="000F1EFC" w:rsidRPr="000F1EFC" w14:paraId="284F15CC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329B7B8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279F9BF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5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Moravské zemské hnutí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1C6EB715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5E7257ED" w14:textId="706A7748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2EE5E8B1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7D03EEE6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6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1AF0EBD0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7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Jasný Signál Nezávislých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27934096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572192E8" w14:textId="3F6EEE95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0B3F219E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51C9568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8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49C9F14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9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VÝZVA 2025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78FBC79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203E51B0" w14:textId="1DC3937C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58295CD1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0FF95D5A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0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6C7F0CF3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1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SMS – Stát Má Sloužit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6120BC83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3FECDFB5" w14:textId="72FDCF3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1DB963C5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5DA9285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2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D33D4ED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3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Svoboda a př. demokracie (SPD)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87C756A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59B1644F" w14:textId="0E0362A6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44FEA4EF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6C3549AA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4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5357FB70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5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Česká suverenita soc. dem.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7155DB1D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05C3E92A" w14:textId="32EC42E9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32862209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80A31EC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6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A2A276A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7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PŘÍSAHA občanské hnutí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E36F0EF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1CC60274" w14:textId="2CCFBEDC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41AF3FA5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5ED48085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8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19535293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19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Levice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2C93863A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32913B15" w14:textId="38D9CC13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07A2FB50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B297607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0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0A1E9A0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1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Česká republika na 1. místě!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E8C54FF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48A5AB7B" w14:textId="1676B9B0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4BA40252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128FE982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2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35FDD19B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3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SPOLU (ODS, KDU-ČSL, TOP 09)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655EF5AE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07041444" w14:textId="63BE6509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0A418FB3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DF9D143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4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23DDF080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5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ŠVÝCARSKÁ DEMOKRACIE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14602D67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48BA8629" w14:textId="1A36EAC8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49764BA4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10327ADB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6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7B9FD934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7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Hnutí občanů a podnikatelů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3E5CA231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02C706D9" w14:textId="47D9AC55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30BEA9AC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A409FD4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8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C406C44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29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Hnutí Generace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E866E41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16408FB4" w14:textId="04B52322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7837682E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1D8004F4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0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534AB378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1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Česká pirátská strana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73D3F096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24C19D36" w14:textId="34117232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72338852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0A4A679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2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479329E0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3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Koruna Česká (</w:t>
              </w:r>
              <w:proofErr w:type="spellStart"/>
              <w:proofErr w:type="gramStart"/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monarch.strana</w:t>
              </w:r>
              <w:proofErr w:type="spellEnd"/>
              <w:proofErr w:type="gramEnd"/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73BA5FDF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4FFCF016" w14:textId="1C56AD66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06ED4555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3E01AFBE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4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61BFF2E6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5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Volt Česko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1BD64A75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06F3295F" w14:textId="4446F59A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36AAB86C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7898852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6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523FA5B4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7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Motoristé sobě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6EC4C427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0DA5FD3D" w14:textId="7148DCB9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6BF877D2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4E71D263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8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22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7FA100EB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39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ANO 2011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5EAD3938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185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3679114E" w14:textId="1348A5DD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48C4E673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619A508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0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10DCF38F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1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STAROSTOVÉ A NEZÁVISLÍ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7786BA7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31C689B6" w14:textId="650FBE1D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6B446257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44C9978E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2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04C7EAE5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3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Hnutí Kruh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048B1189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662C6D0A" w14:textId="27FD4C88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1E0DEF1C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397D89CF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4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201C9AC0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5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Stačilo!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  <w:hideMark/>
          </w:tcPr>
          <w:p w14:paraId="04697558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FFFFF"/>
            <w:vAlign w:val="center"/>
          </w:tcPr>
          <w:p w14:paraId="5CC77048" w14:textId="3B6DC9C2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  <w:tr w:rsidR="000F1EFC" w:rsidRPr="000F1EFC" w14:paraId="4728F42D" w14:textId="77777777" w:rsidTr="000F1EFC">
        <w:trPr>
          <w:tblCellSpacing w:w="15" w:type="dxa"/>
        </w:trPr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179AC1DE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6" w:tgtFrame="_self" w:history="1"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270C1A12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hyperlink r:id="rId47" w:tgtFrame="_self" w:history="1">
              <w:proofErr w:type="spellStart"/>
              <w:r w:rsidRPr="000F1EFC">
                <w:rPr>
                  <w:rFonts w:ascii="Times New Roman" w:eastAsia="Times New Roman" w:hAnsi="Times New Roman" w:cs="Times New Roman"/>
                  <w:color w:val="0071BC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Voluntia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  <w:hideMark/>
          </w:tcPr>
          <w:p w14:paraId="1650F5C4" w14:textId="77777777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  <w:r w:rsidRPr="000F1EFC"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E1EC"/>
              <w:left w:val="single" w:sz="6" w:space="0" w:color="DDE1EC"/>
              <w:bottom w:val="single" w:sz="6" w:space="0" w:color="DDE1EC"/>
              <w:right w:val="single" w:sz="6" w:space="0" w:color="DDE1EC"/>
            </w:tcBorders>
            <w:shd w:val="clear" w:color="auto" w:fill="F8F9FC"/>
            <w:vAlign w:val="center"/>
          </w:tcPr>
          <w:p w14:paraId="3AF10FC9" w14:textId="7DE1F4D5" w:rsidR="000F1EFC" w:rsidRPr="000F1EFC" w:rsidRDefault="000F1EFC" w:rsidP="000F1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4D"/>
                <w:sz w:val="24"/>
                <w:szCs w:val="24"/>
                <w:lang w:eastAsia="cs-CZ"/>
              </w:rPr>
            </w:pPr>
          </w:p>
        </w:tc>
      </w:tr>
    </w:tbl>
    <w:p w14:paraId="2A0677E5" w14:textId="0D5777F1" w:rsidR="009F70C1" w:rsidRDefault="000F1EFC">
      <w:r>
        <w:t>Podrobné výsledky naleznete na webových stránkách volby.cz.</w:t>
      </w:r>
    </w:p>
    <w:p w14:paraId="0F6E64B2" w14:textId="77777777" w:rsidR="000F1EFC" w:rsidRDefault="000F1EFC"/>
    <w:sectPr w:rsidR="000F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FC"/>
    <w:rsid w:val="000F1EFC"/>
    <w:rsid w:val="001D7575"/>
    <w:rsid w:val="009F70C1"/>
    <w:rsid w:val="00D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881"/>
  <w15:chartTrackingRefBased/>
  <w15:docId w15:val="{1CE37C82-E4FA-427A-BFA2-B312DE7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1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1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1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1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1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1E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1E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E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1E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1E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1E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1E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1E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1E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E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1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olby.cz/app/ps2025/cs/results/!___6200_6201__581950___6" TargetMode="External"/><Relationship Id="rId18" Type="http://schemas.openxmlformats.org/officeDocument/2006/relationships/hyperlink" Target="https://www.volby.cz/app/ps2025/cs/results/!___6200_6201__581950___9" TargetMode="External"/><Relationship Id="rId26" Type="http://schemas.openxmlformats.org/officeDocument/2006/relationships/hyperlink" Target="https://www.volby.cz/app/ps2025/cs/results/!___6200_6201__581950___14" TargetMode="External"/><Relationship Id="rId39" Type="http://schemas.openxmlformats.org/officeDocument/2006/relationships/hyperlink" Target="https://www.volby.cz/app/ps2025/cs/results/!___6200_6201__581950___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by.cz/app/ps2025/cs/results/!___6200_6201__581950___10" TargetMode="External"/><Relationship Id="rId34" Type="http://schemas.openxmlformats.org/officeDocument/2006/relationships/hyperlink" Target="https://www.volby.cz/app/ps2025/cs/results/!___6200_6201__581950___18" TargetMode="External"/><Relationship Id="rId42" Type="http://schemas.openxmlformats.org/officeDocument/2006/relationships/hyperlink" Target="https://www.volby.cz/app/ps2025/cs/results/!___6200_6201__581950___24" TargetMode="External"/><Relationship Id="rId47" Type="http://schemas.openxmlformats.org/officeDocument/2006/relationships/hyperlink" Target="https://www.volby.cz/app/ps2025/cs/results/!___6200_6201__581950___26" TargetMode="External"/><Relationship Id="rId7" Type="http://schemas.openxmlformats.org/officeDocument/2006/relationships/hyperlink" Target="https://www.volby.cz/app/ps2025/cs/results/!___6200_6201__581950___3" TargetMode="External"/><Relationship Id="rId12" Type="http://schemas.openxmlformats.org/officeDocument/2006/relationships/hyperlink" Target="https://www.volby.cz/app/ps2025/cs/results/!___6200_6201__581950___6" TargetMode="External"/><Relationship Id="rId17" Type="http://schemas.openxmlformats.org/officeDocument/2006/relationships/hyperlink" Target="https://www.volby.cz/app/ps2025/cs/results/!___6200_6201__581950___8" TargetMode="External"/><Relationship Id="rId25" Type="http://schemas.openxmlformats.org/officeDocument/2006/relationships/hyperlink" Target="https://www.volby.cz/app/ps2025/cs/results/!___6200_6201__581950___12" TargetMode="External"/><Relationship Id="rId33" Type="http://schemas.openxmlformats.org/officeDocument/2006/relationships/hyperlink" Target="https://www.volby.cz/app/ps2025/cs/results/!___6200_6201__581950___17" TargetMode="External"/><Relationship Id="rId38" Type="http://schemas.openxmlformats.org/officeDocument/2006/relationships/hyperlink" Target="https://www.volby.cz/app/ps2025/cs/results/!___6200_6201__581950___22" TargetMode="External"/><Relationship Id="rId46" Type="http://schemas.openxmlformats.org/officeDocument/2006/relationships/hyperlink" Target="https://www.volby.cz/app/ps2025/cs/results/!___6200_6201__581950___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app/ps2025/cs/results/!___6200_6201__581950___8" TargetMode="External"/><Relationship Id="rId20" Type="http://schemas.openxmlformats.org/officeDocument/2006/relationships/hyperlink" Target="https://www.volby.cz/app/ps2025/cs/results/!___6200_6201__581950___10" TargetMode="External"/><Relationship Id="rId29" Type="http://schemas.openxmlformats.org/officeDocument/2006/relationships/hyperlink" Target="https://www.volby.cz/app/ps2025/cs/results/!___6200_6201__581950___15" TargetMode="External"/><Relationship Id="rId41" Type="http://schemas.openxmlformats.org/officeDocument/2006/relationships/hyperlink" Target="https://www.volby.cz/app/ps2025/cs/results/!___6200_6201__581950___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ps2025/cs/results/!___6200_6201__581950___3" TargetMode="External"/><Relationship Id="rId11" Type="http://schemas.openxmlformats.org/officeDocument/2006/relationships/hyperlink" Target="https://www.volby.cz/app/ps2025/cs/results/!___6200_6201__581950___5" TargetMode="External"/><Relationship Id="rId24" Type="http://schemas.openxmlformats.org/officeDocument/2006/relationships/hyperlink" Target="https://www.volby.cz/app/ps2025/cs/results/!___6200_6201__581950___12" TargetMode="External"/><Relationship Id="rId32" Type="http://schemas.openxmlformats.org/officeDocument/2006/relationships/hyperlink" Target="https://www.volby.cz/app/ps2025/cs/results/!___6200_6201__581950___17" TargetMode="External"/><Relationship Id="rId37" Type="http://schemas.openxmlformats.org/officeDocument/2006/relationships/hyperlink" Target="https://www.volby.cz/app/ps2025/cs/results/!___6200_6201__581950___20" TargetMode="External"/><Relationship Id="rId40" Type="http://schemas.openxmlformats.org/officeDocument/2006/relationships/hyperlink" Target="https://www.volby.cz/app/ps2025/cs/results/!___6200_6201__581950___23" TargetMode="External"/><Relationship Id="rId45" Type="http://schemas.openxmlformats.org/officeDocument/2006/relationships/hyperlink" Target="https://www.volby.cz/app/ps2025/cs/results/!___6200_6201__581950___25" TargetMode="External"/><Relationship Id="rId5" Type="http://schemas.openxmlformats.org/officeDocument/2006/relationships/hyperlink" Target="https://www.volby.cz/app/ps2025/cs/results/!___6200_6201__581950___2" TargetMode="External"/><Relationship Id="rId15" Type="http://schemas.openxmlformats.org/officeDocument/2006/relationships/hyperlink" Target="https://www.volby.cz/app/ps2025/cs/results/!___6200_6201__581950___7" TargetMode="External"/><Relationship Id="rId23" Type="http://schemas.openxmlformats.org/officeDocument/2006/relationships/hyperlink" Target="https://www.volby.cz/app/ps2025/cs/results/!___6200_6201__581950___11" TargetMode="External"/><Relationship Id="rId28" Type="http://schemas.openxmlformats.org/officeDocument/2006/relationships/hyperlink" Target="https://www.volby.cz/app/ps2025/cs/results/!___6200_6201__581950___15" TargetMode="External"/><Relationship Id="rId36" Type="http://schemas.openxmlformats.org/officeDocument/2006/relationships/hyperlink" Target="https://www.volby.cz/app/ps2025/cs/results/!___6200_6201__581950___2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volby.cz/app/ps2025/cs/results/!___6200_6201__581950___5" TargetMode="External"/><Relationship Id="rId19" Type="http://schemas.openxmlformats.org/officeDocument/2006/relationships/hyperlink" Target="https://www.volby.cz/app/ps2025/cs/results/!___6200_6201__581950___9" TargetMode="External"/><Relationship Id="rId31" Type="http://schemas.openxmlformats.org/officeDocument/2006/relationships/hyperlink" Target="https://www.volby.cz/app/ps2025/cs/results/!___6200_6201__581950___16" TargetMode="External"/><Relationship Id="rId44" Type="http://schemas.openxmlformats.org/officeDocument/2006/relationships/hyperlink" Target="https://www.volby.cz/app/ps2025/cs/results/!___6200_6201__581950___25" TargetMode="External"/><Relationship Id="rId4" Type="http://schemas.openxmlformats.org/officeDocument/2006/relationships/hyperlink" Target="https://www.volby.cz/app/ps2025/cs/results/!___6200_6201__581950___2" TargetMode="External"/><Relationship Id="rId9" Type="http://schemas.openxmlformats.org/officeDocument/2006/relationships/hyperlink" Target="https://www.volby.cz/app/ps2025/cs/results/!___6200_6201__581950___4" TargetMode="External"/><Relationship Id="rId14" Type="http://schemas.openxmlformats.org/officeDocument/2006/relationships/hyperlink" Target="https://www.volby.cz/app/ps2025/cs/results/!___6200_6201__581950___7" TargetMode="External"/><Relationship Id="rId22" Type="http://schemas.openxmlformats.org/officeDocument/2006/relationships/hyperlink" Target="https://www.volby.cz/app/ps2025/cs/results/!___6200_6201__581950___11" TargetMode="External"/><Relationship Id="rId27" Type="http://schemas.openxmlformats.org/officeDocument/2006/relationships/hyperlink" Target="https://www.volby.cz/app/ps2025/cs/results/!___6200_6201__581950___14" TargetMode="External"/><Relationship Id="rId30" Type="http://schemas.openxmlformats.org/officeDocument/2006/relationships/hyperlink" Target="https://www.volby.cz/app/ps2025/cs/results/!___6200_6201__581950___16" TargetMode="External"/><Relationship Id="rId35" Type="http://schemas.openxmlformats.org/officeDocument/2006/relationships/hyperlink" Target="https://www.volby.cz/app/ps2025/cs/results/!___6200_6201__581950___18" TargetMode="External"/><Relationship Id="rId43" Type="http://schemas.openxmlformats.org/officeDocument/2006/relationships/hyperlink" Target="https://www.volby.cz/app/ps2025/cs/results/!___6200_6201__581950___2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volby.cz/app/ps2025/cs/results/!___6200_6201__581950___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2025-10-04T15:32:00Z</dcterms:created>
  <dcterms:modified xsi:type="dcterms:W3CDTF">2025-10-04T15:36:00Z</dcterms:modified>
</cp:coreProperties>
</file>